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319" w:type="dxa"/>
        <w:tblInd w:w="-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9"/>
        <w:gridCol w:w="5160"/>
      </w:tblGrid>
      <w:tr w:rsidR="00CA1DE0" w:rsidTr="00CA1DE0">
        <w:trPr>
          <w:trHeight w:val="1739"/>
        </w:trPr>
        <w:tc>
          <w:tcPr>
            <w:tcW w:w="5159" w:type="dxa"/>
          </w:tcPr>
          <w:p w:rsidR="00CA1DE0" w:rsidRDefault="00CA1D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CA1DE0" w:rsidRDefault="00CA1D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A1DE0" w:rsidRDefault="00CA1D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администрации </w:t>
            </w:r>
          </w:p>
          <w:p w:rsidR="00CA1DE0" w:rsidRDefault="00CA1D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Кирилловского муниципального района</w:t>
            </w:r>
          </w:p>
          <w:p w:rsidR="00CA1DE0" w:rsidRDefault="00CA1D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А.Л. Кузнецов</w:t>
            </w:r>
          </w:p>
          <w:p w:rsidR="00CA1DE0" w:rsidRDefault="00CA1D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DE0" w:rsidRDefault="00CA1D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«11» января 2021 года</w:t>
            </w:r>
          </w:p>
        </w:tc>
      </w:tr>
    </w:tbl>
    <w:p w:rsidR="002E458A" w:rsidRDefault="002E458A">
      <w:pPr>
        <w:rPr>
          <w:rFonts w:ascii="Times New Roman" w:hAnsi="Times New Roman" w:cs="Times New Roman"/>
          <w:sz w:val="28"/>
          <w:szCs w:val="28"/>
        </w:rPr>
      </w:pPr>
    </w:p>
    <w:p w:rsidR="00CA1DE0" w:rsidRDefault="00CA1DE0"/>
    <w:p w:rsidR="002E458A" w:rsidRDefault="002E458A" w:rsidP="002E4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458A">
        <w:rPr>
          <w:rFonts w:ascii="Times New Roman" w:hAnsi="Times New Roman" w:cs="Times New Roman"/>
          <w:sz w:val="28"/>
          <w:szCs w:val="28"/>
        </w:rPr>
        <w:t>ПЛАН</w:t>
      </w:r>
    </w:p>
    <w:p w:rsidR="002E458A" w:rsidRDefault="002E458A" w:rsidP="002E4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:rsidR="002E458A" w:rsidRDefault="002E458A" w:rsidP="002E4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независимой оценки качества условий оказания услуг</w:t>
      </w:r>
    </w:p>
    <w:p w:rsidR="002E458A" w:rsidRDefault="002E458A" w:rsidP="002E458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458A">
        <w:rPr>
          <w:rFonts w:ascii="Times New Roman" w:hAnsi="Times New Roman" w:cs="Times New Roman"/>
          <w:sz w:val="28"/>
          <w:szCs w:val="28"/>
          <w:u w:val="single"/>
        </w:rPr>
        <w:t>БДОУ КМР ВО «Детский сад № 4 «Зернышко» г</w:t>
      </w:r>
      <w:proofErr w:type="gramStart"/>
      <w:r w:rsidRPr="002E458A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Pr="002E458A">
        <w:rPr>
          <w:rFonts w:ascii="Times New Roman" w:hAnsi="Times New Roman" w:cs="Times New Roman"/>
          <w:sz w:val="28"/>
          <w:szCs w:val="28"/>
          <w:u w:val="single"/>
        </w:rPr>
        <w:t>ириллова»</w:t>
      </w:r>
    </w:p>
    <w:p w:rsidR="002E458A" w:rsidRDefault="002E458A" w:rsidP="002E458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2021 год</w:t>
      </w:r>
    </w:p>
    <w:p w:rsidR="002E458A" w:rsidRDefault="002E458A" w:rsidP="002E458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2238"/>
        <w:gridCol w:w="2440"/>
        <w:gridCol w:w="1134"/>
        <w:gridCol w:w="284"/>
        <w:gridCol w:w="1227"/>
        <w:gridCol w:w="1353"/>
        <w:gridCol w:w="1354"/>
      </w:tblGrid>
      <w:tr w:rsidR="002E458A" w:rsidTr="00CA1DE0">
        <w:trPr>
          <w:trHeight w:val="1016"/>
        </w:trPr>
        <w:tc>
          <w:tcPr>
            <w:tcW w:w="2238" w:type="dxa"/>
            <w:vMerge w:val="restart"/>
          </w:tcPr>
          <w:p w:rsidR="002E458A" w:rsidRPr="00C01BC2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C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</w:t>
            </w:r>
          </w:p>
          <w:p w:rsidR="002E458A" w:rsidRPr="00C01BC2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1BC2">
              <w:rPr>
                <w:rFonts w:ascii="Times New Roman" w:hAnsi="Times New Roman" w:cs="Times New Roman"/>
                <w:sz w:val="24"/>
                <w:szCs w:val="24"/>
              </w:rPr>
              <w:t>выявленные</w:t>
            </w:r>
            <w:proofErr w:type="gramEnd"/>
            <w:r w:rsidRPr="00C01BC2">
              <w:rPr>
                <w:rFonts w:ascii="Times New Roman" w:hAnsi="Times New Roman" w:cs="Times New Roman"/>
                <w:sz w:val="24"/>
                <w:szCs w:val="24"/>
              </w:rPr>
              <w:t xml:space="preserve"> в ходе</w:t>
            </w:r>
          </w:p>
          <w:p w:rsidR="002E458A" w:rsidRPr="00C01BC2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C2">
              <w:rPr>
                <w:rFonts w:ascii="Times New Roman" w:hAnsi="Times New Roman" w:cs="Times New Roman"/>
                <w:sz w:val="24"/>
                <w:szCs w:val="24"/>
              </w:rPr>
              <w:t>независимой оценки качества условий оказания услуг организацией</w:t>
            </w:r>
          </w:p>
        </w:tc>
        <w:tc>
          <w:tcPr>
            <w:tcW w:w="2440" w:type="dxa"/>
            <w:vMerge w:val="restart"/>
          </w:tcPr>
          <w:p w:rsidR="002E458A" w:rsidRPr="00C01BC2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C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 устранению недостатков, выявленных в ходе</w:t>
            </w:r>
          </w:p>
          <w:p w:rsidR="002E458A" w:rsidRPr="00C01BC2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C2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независимой оценки качества условий оказания услуг организацией</w:t>
            </w:r>
          </w:p>
        </w:tc>
        <w:tc>
          <w:tcPr>
            <w:tcW w:w="1418" w:type="dxa"/>
            <w:gridSpan w:val="2"/>
            <w:vMerge w:val="restart"/>
          </w:tcPr>
          <w:p w:rsidR="002E458A" w:rsidRPr="00C01BC2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C2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227" w:type="dxa"/>
            <w:vMerge w:val="restart"/>
          </w:tcPr>
          <w:p w:rsidR="002E458A" w:rsidRPr="00C01BC2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C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707" w:type="dxa"/>
            <w:gridSpan w:val="2"/>
          </w:tcPr>
          <w:p w:rsidR="002E458A" w:rsidRPr="00C01BC2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C2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2E458A" w:rsidTr="00CA1DE0">
        <w:trPr>
          <w:trHeight w:val="2512"/>
        </w:trPr>
        <w:tc>
          <w:tcPr>
            <w:tcW w:w="2238" w:type="dxa"/>
            <w:vMerge/>
          </w:tcPr>
          <w:p w:rsidR="002E458A" w:rsidRPr="00C01BC2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2E458A" w:rsidRPr="00C01BC2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2E458A" w:rsidRPr="00C01BC2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2E458A" w:rsidRPr="00C01BC2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E458A" w:rsidRPr="00C01BC2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C2">
              <w:rPr>
                <w:rFonts w:ascii="Times New Roman" w:hAnsi="Times New Roman" w:cs="Times New Roman"/>
                <w:sz w:val="24"/>
                <w:szCs w:val="24"/>
              </w:rPr>
              <w:t>Реализованные  меры по устранению выявленных недостатков</w:t>
            </w:r>
          </w:p>
        </w:tc>
        <w:tc>
          <w:tcPr>
            <w:tcW w:w="1354" w:type="dxa"/>
          </w:tcPr>
          <w:p w:rsidR="002E458A" w:rsidRPr="00C01BC2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C2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  <w:p w:rsidR="002E458A" w:rsidRPr="00C01BC2" w:rsidRDefault="002E458A" w:rsidP="002E45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A" w:rsidTr="00CA1DE0">
        <w:tc>
          <w:tcPr>
            <w:tcW w:w="2238" w:type="dxa"/>
          </w:tcPr>
          <w:p w:rsidR="002E458A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2E458A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2E458A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:rsidR="002E458A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2E458A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2E458A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58A" w:rsidTr="00662908">
        <w:tc>
          <w:tcPr>
            <w:tcW w:w="10030" w:type="dxa"/>
            <w:gridSpan w:val="7"/>
          </w:tcPr>
          <w:p w:rsidR="002E458A" w:rsidRDefault="002E458A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Открытость и доступность информации об организации</w:t>
            </w:r>
          </w:p>
        </w:tc>
      </w:tr>
      <w:tr w:rsidR="002E192D" w:rsidTr="00CA1DE0">
        <w:tc>
          <w:tcPr>
            <w:tcW w:w="2238" w:type="dxa"/>
          </w:tcPr>
          <w:p w:rsidR="002E192D" w:rsidRDefault="002E192D" w:rsidP="002E45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8BF">
              <w:rPr>
                <w:rFonts w:ascii="Times New Roman" w:hAnsi="Times New Roman" w:cs="Times New Roman"/>
                <w:color w:val="000000"/>
              </w:rPr>
              <w:t>об учредителе</w:t>
            </w:r>
          </w:p>
        </w:tc>
        <w:tc>
          <w:tcPr>
            <w:tcW w:w="2440" w:type="dxa"/>
          </w:tcPr>
          <w:p w:rsidR="002E192D" w:rsidRPr="00EF4132" w:rsidRDefault="00095521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/>
              </w:rPr>
              <w:t>Обновление (актуализация) информации</w:t>
            </w:r>
          </w:p>
        </w:tc>
        <w:tc>
          <w:tcPr>
            <w:tcW w:w="1418" w:type="dxa"/>
            <w:gridSpan w:val="2"/>
          </w:tcPr>
          <w:p w:rsidR="002E192D" w:rsidRPr="00095521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27" w:type="dxa"/>
            <w:vMerge w:val="restart"/>
          </w:tcPr>
          <w:p w:rsidR="002E192D" w:rsidRP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E192D">
              <w:rPr>
                <w:rFonts w:ascii="Times New Roman" w:hAnsi="Times New Roman" w:cs="Times New Roman"/>
              </w:rPr>
              <w:t>Заведующий Ермилова</w:t>
            </w:r>
            <w:proofErr w:type="gramEnd"/>
            <w:r w:rsidRPr="002E192D"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1353" w:type="dxa"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132" w:rsidTr="00CA1DE0">
        <w:tc>
          <w:tcPr>
            <w:tcW w:w="2238" w:type="dxa"/>
          </w:tcPr>
          <w:p w:rsidR="00EF4132" w:rsidRDefault="00EF4132" w:rsidP="002E45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8BF">
              <w:rPr>
                <w:rFonts w:ascii="Times New Roman" w:hAnsi="Times New Roman" w:cs="Times New Roman"/>
                <w:color w:val="000000"/>
              </w:rPr>
              <w:t>о месте нахождения организации,  ее филиалов</w:t>
            </w:r>
          </w:p>
        </w:tc>
        <w:tc>
          <w:tcPr>
            <w:tcW w:w="2440" w:type="dxa"/>
          </w:tcPr>
          <w:p w:rsidR="00EF4132" w:rsidRPr="00EF4132" w:rsidRDefault="00EF4132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/>
              </w:rPr>
              <w:t>Обновление (актуализация) информации</w:t>
            </w:r>
          </w:p>
        </w:tc>
        <w:tc>
          <w:tcPr>
            <w:tcW w:w="1418" w:type="dxa"/>
            <w:gridSpan w:val="2"/>
          </w:tcPr>
          <w:p w:rsidR="00EF4132" w:rsidRDefault="00EF4132">
            <w:r w:rsidRPr="00E3774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27" w:type="dxa"/>
            <w:vMerge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132" w:rsidTr="00CA1DE0">
        <w:tc>
          <w:tcPr>
            <w:tcW w:w="2238" w:type="dxa"/>
          </w:tcPr>
          <w:p w:rsidR="00EF4132" w:rsidRDefault="00EF4132" w:rsidP="002E45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8BF">
              <w:rPr>
                <w:rFonts w:ascii="Times New Roman" w:hAnsi="Times New Roman" w:cs="Times New Roman"/>
                <w:color w:val="000000"/>
              </w:rPr>
              <w:t>о контактных телефонах и адресах электронной почты</w:t>
            </w:r>
          </w:p>
        </w:tc>
        <w:tc>
          <w:tcPr>
            <w:tcW w:w="2440" w:type="dxa"/>
          </w:tcPr>
          <w:p w:rsidR="00EF4132" w:rsidRPr="00EF4132" w:rsidRDefault="00EF4132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/>
              </w:rPr>
              <w:t>Обновление (актуализация) информации</w:t>
            </w:r>
          </w:p>
        </w:tc>
        <w:tc>
          <w:tcPr>
            <w:tcW w:w="1418" w:type="dxa"/>
            <w:gridSpan w:val="2"/>
          </w:tcPr>
          <w:p w:rsidR="00EF4132" w:rsidRDefault="00EF4132">
            <w:r w:rsidRPr="00E3774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27" w:type="dxa"/>
            <w:vMerge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132" w:rsidTr="00CA1DE0">
        <w:tc>
          <w:tcPr>
            <w:tcW w:w="2238" w:type="dxa"/>
          </w:tcPr>
          <w:p w:rsidR="00EF4132" w:rsidRDefault="00EF4132" w:rsidP="002E45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8BF">
              <w:rPr>
                <w:rFonts w:ascii="Times New Roman" w:hAnsi="Times New Roman" w:cs="Times New Roman"/>
                <w:color w:val="000000"/>
              </w:rPr>
              <w:t>план ФХД/ бюджетные сметы</w:t>
            </w:r>
          </w:p>
        </w:tc>
        <w:tc>
          <w:tcPr>
            <w:tcW w:w="2440" w:type="dxa"/>
          </w:tcPr>
          <w:p w:rsidR="00EF4132" w:rsidRPr="00EF4132" w:rsidRDefault="00EF4132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/>
              </w:rPr>
              <w:t>Обновление (актуализация) информации</w:t>
            </w:r>
          </w:p>
        </w:tc>
        <w:tc>
          <w:tcPr>
            <w:tcW w:w="1418" w:type="dxa"/>
            <w:gridSpan w:val="2"/>
          </w:tcPr>
          <w:p w:rsidR="00EF4132" w:rsidRDefault="00EF4132">
            <w:r w:rsidRPr="00E3774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27" w:type="dxa"/>
            <w:vMerge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132" w:rsidTr="00CA1DE0">
        <w:tc>
          <w:tcPr>
            <w:tcW w:w="2238" w:type="dxa"/>
          </w:tcPr>
          <w:p w:rsidR="00EF4132" w:rsidRDefault="00EF4132" w:rsidP="002E45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8BF">
              <w:rPr>
                <w:rFonts w:ascii="Times New Roman" w:hAnsi="Times New Roman" w:cs="Times New Roman"/>
                <w:color w:val="000000"/>
              </w:rPr>
              <w:t xml:space="preserve">отчет о результатах </w:t>
            </w:r>
            <w:proofErr w:type="spellStart"/>
            <w:r w:rsidRPr="00F258BF">
              <w:rPr>
                <w:rFonts w:ascii="Times New Roman" w:hAnsi="Times New Roman" w:cs="Times New Roman"/>
                <w:color w:val="000000"/>
              </w:rPr>
              <w:t>самообследования</w:t>
            </w:r>
            <w:proofErr w:type="spellEnd"/>
          </w:p>
        </w:tc>
        <w:tc>
          <w:tcPr>
            <w:tcW w:w="2440" w:type="dxa"/>
          </w:tcPr>
          <w:p w:rsidR="00EF4132" w:rsidRPr="00EF4132" w:rsidRDefault="00EF4132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/>
              </w:rPr>
              <w:t>Обновление (актуализация) информации</w:t>
            </w:r>
          </w:p>
        </w:tc>
        <w:tc>
          <w:tcPr>
            <w:tcW w:w="1418" w:type="dxa"/>
            <w:gridSpan w:val="2"/>
          </w:tcPr>
          <w:p w:rsidR="00EF4132" w:rsidRDefault="00EF4132">
            <w:r w:rsidRPr="00E3774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27" w:type="dxa"/>
            <w:vMerge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132" w:rsidTr="00CA1DE0">
        <w:tc>
          <w:tcPr>
            <w:tcW w:w="2238" w:type="dxa"/>
          </w:tcPr>
          <w:p w:rsidR="00EF4132" w:rsidRDefault="00EF4132" w:rsidP="002E45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8BF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  <w:tc>
          <w:tcPr>
            <w:tcW w:w="2440" w:type="dxa"/>
          </w:tcPr>
          <w:p w:rsidR="00EF4132" w:rsidRPr="00EF4132" w:rsidRDefault="00EF4132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/>
              </w:rPr>
              <w:t>Обновление (актуализация) информации</w:t>
            </w:r>
          </w:p>
        </w:tc>
        <w:tc>
          <w:tcPr>
            <w:tcW w:w="1418" w:type="dxa"/>
            <w:gridSpan w:val="2"/>
          </w:tcPr>
          <w:p w:rsidR="00EF4132" w:rsidRDefault="00EF4132">
            <w:r w:rsidRPr="00E3774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27" w:type="dxa"/>
            <w:vMerge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132" w:rsidTr="00CA1DE0">
        <w:tc>
          <w:tcPr>
            <w:tcW w:w="2238" w:type="dxa"/>
          </w:tcPr>
          <w:p w:rsidR="00EF4132" w:rsidRPr="00F258BF" w:rsidRDefault="00EF4132" w:rsidP="002E458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58BF">
              <w:rPr>
                <w:rFonts w:ascii="Times New Roman" w:hAnsi="Times New Roman" w:cs="Times New Roman"/>
                <w:color w:val="000000"/>
              </w:rPr>
              <w:t>о формах обучения</w:t>
            </w:r>
          </w:p>
        </w:tc>
        <w:tc>
          <w:tcPr>
            <w:tcW w:w="2440" w:type="dxa"/>
          </w:tcPr>
          <w:p w:rsidR="00EF4132" w:rsidRPr="00EF4132" w:rsidRDefault="00EF4132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/>
              </w:rPr>
              <w:t>Обновление (актуализация) информации</w:t>
            </w:r>
          </w:p>
        </w:tc>
        <w:tc>
          <w:tcPr>
            <w:tcW w:w="1418" w:type="dxa"/>
            <w:gridSpan w:val="2"/>
          </w:tcPr>
          <w:p w:rsidR="00EF4132" w:rsidRDefault="00EF4132">
            <w:r w:rsidRPr="0091352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27" w:type="dxa"/>
            <w:vMerge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132" w:rsidTr="00CA1DE0">
        <w:tc>
          <w:tcPr>
            <w:tcW w:w="2238" w:type="dxa"/>
          </w:tcPr>
          <w:p w:rsidR="00EF4132" w:rsidRPr="00F258BF" w:rsidRDefault="00EF4132" w:rsidP="002E458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  <w:r w:rsidRPr="00F258BF">
              <w:rPr>
                <w:rFonts w:ascii="Times New Roman" w:hAnsi="Times New Roman" w:cs="Times New Roman"/>
                <w:color w:val="000000"/>
              </w:rPr>
              <w:t>о реализуемых уровнях образования</w:t>
            </w:r>
          </w:p>
        </w:tc>
        <w:tc>
          <w:tcPr>
            <w:tcW w:w="2440" w:type="dxa"/>
          </w:tcPr>
          <w:p w:rsidR="00EF4132" w:rsidRPr="00EF4132" w:rsidRDefault="00EF4132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/>
              </w:rPr>
              <w:t>Обновление (актуализация) информации</w:t>
            </w:r>
          </w:p>
        </w:tc>
        <w:tc>
          <w:tcPr>
            <w:tcW w:w="1418" w:type="dxa"/>
            <w:gridSpan w:val="2"/>
          </w:tcPr>
          <w:p w:rsidR="00EF4132" w:rsidRDefault="00EF4132">
            <w:r w:rsidRPr="0091352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27" w:type="dxa"/>
            <w:vMerge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132" w:rsidTr="00CA1DE0">
        <w:tc>
          <w:tcPr>
            <w:tcW w:w="2238" w:type="dxa"/>
          </w:tcPr>
          <w:p w:rsidR="00EF4132" w:rsidRPr="00F258BF" w:rsidRDefault="00EF4132" w:rsidP="002E458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258BF">
              <w:rPr>
                <w:rFonts w:ascii="Times New Roman" w:hAnsi="Times New Roman" w:cs="Times New Roman"/>
                <w:color w:val="000000"/>
              </w:rPr>
              <w:t xml:space="preserve">о наличии и порядке оказания </w:t>
            </w:r>
            <w:proofErr w:type="gramStart"/>
            <w:r w:rsidRPr="00F258BF">
              <w:rPr>
                <w:rFonts w:ascii="Times New Roman" w:hAnsi="Times New Roman" w:cs="Times New Roman"/>
                <w:color w:val="000000"/>
              </w:rPr>
              <w:t>платных</w:t>
            </w:r>
            <w:proofErr w:type="gramEnd"/>
            <w:r w:rsidRPr="00F258BF">
              <w:rPr>
                <w:rFonts w:ascii="Times New Roman" w:hAnsi="Times New Roman" w:cs="Times New Roman"/>
                <w:color w:val="000000"/>
              </w:rPr>
              <w:t xml:space="preserve"> ОУ</w:t>
            </w:r>
          </w:p>
        </w:tc>
        <w:tc>
          <w:tcPr>
            <w:tcW w:w="2440" w:type="dxa"/>
          </w:tcPr>
          <w:p w:rsidR="00EF4132" w:rsidRPr="00EF4132" w:rsidRDefault="00EF4132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/>
              </w:rPr>
              <w:t>Обновление (актуализация) информации</w:t>
            </w:r>
          </w:p>
        </w:tc>
        <w:tc>
          <w:tcPr>
            <w:tcW w:w="1418" w:type="dxa"/>
            <w:gridSpan w:val="2"/>
          </w:tcPr>
          <w:p w:rsidR="00EF4132" w:rsidRDefault="00EF4132">
            <w:r w:rsidRPr="0091352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27" w:type="dxa"/>
            <w:vMerge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132" w:rsidTr="00CA1DE0">
        <w:tc>
          <w:tcPr>
            <w:tcW w:w="2238" w:type="dxa"/>
          </w:tcPr>
          <w:p w:rsidR="00EF4132" w:rsidRPr="00F258BF" w:rsidRDefault="00EF4132" w:rsidP="002E458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258BF">
              <w:rPr>
                <w:rFonts w:ascii="Times New Roman" w:hAnsi="Times New Roman" w:cs="Times New Roman"/>
                <w:color w:val="000000"/>
              </w:rPr>
              <w:t>о нормативных сроках обучения</w:t>
            </w:r>
          </w:p>
        </w:tc>
        <w:tc>
          <w:tcPr>
            <w:tcW w:w="2440" w:type="dxa"/>
          </w:tcPr>
          <w:p w:rsidR="00EF4132" w:rsidRPr="00EF4132" w:rsidRDefault="00EF4132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/>
              </w:rPr>
              <w:t>Обновление (актуализация) информации</w:t>
            </w:r>
          </w:p>
        </w:tc>
        <w:tc>
          <w:tcPr>
            <w:tcW w:w="1418" w:type="dxa"/>
            <w:gridSpan w:val="2"/>
          </w:tcPr>
          <w:p w:rsidR="00EF4132" w:rsidRDefault="00EF4132">
            <w:r w:rsidRPr="0091352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227" w:type="dxa"/>
            <w:vMerge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EF4132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58A" w:rsidTr="0061720D">
        <w:tc>
          <w:tcPr>
            <w:tcW w:w="10030" w:type="dxa"/>
            <w:gridSpan w:val="7"/>
          </w:tcPr>
          <w:p w:rsidR="002E458A" w:rsidRPr="00EF4132" w:rsidRDefault="00183B02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 w:cs="Times New Roman"/>
                <w:b/>
                <w:bCs/>
                <w:color w:val="000000"/>
              </w:rPr>
              <w:t>3.Доступность услуг для инвалидов</w:t>
            </w:r>
          </w:p>
        </w:tc>
      </w:tr>
      <w:tr w:rsidR="002E192D" w:rsidTr="002E458A">
        <w:tc>
          <w:tcPr>
            <w:tcW w:w="2238" w:type="dxa"/>
          </w:tcPr>
          <w:p w:rsidR="002E192D" w:rsidRDefault="002E192D" w:rsidP="002E458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 xml:space="preserve">Оборудовать помещения образовательной организации и прилегающей к ней территории с учетом доступности для инвалидов, в частности: </w:t>
            </w:r>
          </w:p>
          <w:p w:rsidR="002E192D" w:rsidRPr="00F258BF" w:rsidRDefault="002E192D" w:rsidP="002E458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  <w:tc>
          <w:tcPr>
            <w:tcW w:w="2440" w:type="dxa"/>
          </w:tcPr>
          <w:p w:rsidR="002E192D" w:rsidRPr="00EF4132" w:rsidRDefault="00EF4132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 w:cs="Times New Roman"/>
              </w:rPr>
              <w:t>Выделить место для стоянок транспорта на прилегающей территории</w:t>
            </w:r>
          </w:p>
        </w:tc>
        <w:tc>
          <w:tcPr>
            <w:tcW w:w="1134" w:type="dxa"/>
          </w:tcPr>
          <w:p w:rsidR="002E192D" w:rsidRPr="008D6BA4" w:rsidRDefault="008D6BA4" w:rsidP="008D6BA4">
            <w:pPr>
              <w:pStyle w:val="a3"/>
              <w:rPr>
                <w:rFonts w:ascii="Times New Roman" w:hAnsi="Times New Roman" w:cs="Times New Roman"/>
              </w:rPr>
            </w:pPr>
            <w:r w:rsidRPr="008D6BA4">
              <w:rPr>
                <w:rFonts w:ascii="Times New Roman" w:hAnsi="Times New Roman" w:cs="Times New Roman"/>
              </w:rPr>
              <w:t>По мере финансирования</w:t>
            </w:r>
          </w:p>
        </w:tc>
        <w:tc>
          <w:tcPr>
            <w:tcW w:w="1511" w:type="dxa"/>
            <w:gridSpan w:val="2"/>
            <w:vMerge w:val="restart"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192D">
              <w:rPr>
                <w:rFonts w:ascii="Times New Roman" w:hAnsi="Times New Roman" w:cs="Times New Roman"/>
              </w:rPr>
              <w:t>Заведующий Ермилова</w:t>
            </w:r>
            <w:proofErr w:type="gramEnd"/>
            <w:r w:rsidRPr="002E192D"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1353" w:type="dxa"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BA4" w:rsidTr="002E458A">
        <w:tc>
          <w:tcPr>
            <w:tcW w:w="2238" w:type="dxa"/>
          </w:tcPr>
          <w:p w:rsidR="008D6BA4" w:rsidRPr="00F258BF" w:rsidRDefault="008D6BA4" w:rsidP="002E458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440" w:type="dxa"/>
          </w:tcPr>
          <w:p w:rsidR="008D6BA4" w:rsidRPr="00EF4132" w:rsidRDefault="008D6BA4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 w:cs="Times New Roman"/>
              </w:rPr>
              <w:t xml:space="preserve">Оборудовать </w:t>
            </w:r>
            <w:r w:rsidRPr="00EF4132">
              <w:rPr>
                <w:rFonts w:ascii="Times New Roman" w:hAnsi="Times New Roman" w:cs="Times New Roman"/>
                <w:color w:val="000000"/>
              </w:rPr>
              <w:t>адаптированные лифты, поручни, расширенные дверные проемы</w:t>
            </w:r>
          </w:p>
        </w:tc>
        <w:tc>
          <w:tcPr>
            <w:tcW w:w="1134" w:type="dxa"/>
          </w:tcPr>
          <w:p w:rsidR="008D6BA4" w:rsidRDefault="008D6BA4">
            <w:r w:rsidRPr="001F2548">
              <w:rPr>
                <w:rFonts w:ascii="Times New Roman" w:hAnsi="Times New Roman" w:cs="Times New Roman"/>
              </w:rPr>
              <w:t>По мере финансирования</w:t>
            </w:r>
          </w:p>
        </w:tc>
        <w:tc>
          <w:tcPr>
            <w:tcW w:w="1511" w:type="dxa"/>
            <w:gridSpan w:val="2"/>
            <w:vMerge/>
          </w:tcPr>
          <w:p w:rsidR="008D6BA4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8D6BA4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8D6BA4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BA4" w:rsidTr="002E458A">
        <w:tc>
          <w:tcPr>
            <w:tcW w:w="2238" w:type="dxa"/>
          </w:tcPr>
          <w:p w:rsidR="008D6BA4" w:rsidRPr="00F258BF" w:rsidRDefault="008D6BA4" w:rsidP="002E458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  <w:tc>
          <w:tcPr>
            <w:tcW w:w="2440" w:type="dxa"/>
          </w:tcPr>
          <w:p w:rsidR="008D6BA4" w:rsidRPr="00EF4132" w:rsidRDefault="008D6BA4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 w:cs="Times New Roman"/>
                <w:color w:val="000000"/>
              </w:rPr>
              <w:t xml:space="preserve"> Приобрести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F4132">
              <w:rPr>
                <w:rFonts w:ascii="Times New Roman" w:hAnsi="Times New Roman" w:cs="Times New Roman"/>
                <w:color w:val="000000"/>
              </w:rPr>
              <w:t xml:space="preserve">сменные </w:t>
            </w:r>
            <w:proofErr w:type="spellStart"/>
            <w:r w:rsidRPr="00EF4132">
              <w:rPr>
                <w:rFonts w:ascii="Times New Roman" w:hAnsi="Times New Roman" w:cs="Times New Roman"/>
                <w:color w:val="000000"/>
              </w:rPr>
              <w:t>кресела-коляски</w:t>
            </w:r>
            <w:proofErr w:type="spellEnd"/>
          </w:p>
        </w:tc>
        <w:tc>
          <w:tcPr>
            <w:tcW w:w="1134" w:type="dxa"/>
          </w:tcPr>
          <w:p w:rsidR="008D6BA4" w:rsidRDefault="008D6BA4">
            <w:r w:rsidRPr="001F2548">
              <w:rPr>
                <w:rFonts w:ascii="Times New Roman" w:hAnsi="Times New Roman" w:cs="Times New Roman"/>
              </w:rPr>
              <w:t>По мере финансирования</w:t>
            </w:r>
          </w:p>
        </w:tc>
        <w:tc>
          <w:tcPr>
            <w:tcW w:w="1511" w:type="dxa"/>
            <w:gridSpan w:val="2"/>
            <w:vMerge/>
          </w:tcPr>
          <w:p w:rsidR="008D6BA4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8D6BA4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8D6BA4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BA4" w:rsidTr="002E458A">
        <w:tc>
          <w:tcPr>
            <w:tcW w:w="2238" w:type="dxa"/>
          </w:tcPr>
          <w:p w:rsidR="008D6BA4" w:rsidRPr="003333CE" w:rsidRDefault="008D6BA4" w:rsidP="002E458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  <w:tc>
          <w:tcPr>
            <w:tcW w:w="2440" w:type="dxa"/>
          </w:tcPr>
          <w:p w:rsidR="008D6BA4" w:rsidRPr="00EF4132" w:rsidRDefault="008D6BA4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 w:cs="Times New Roman"/>
                <w:color w:val="000000"/>
              </w:rPr>
              <w:t>Оборудовать входные группы пандусами/ подъемными платформами</w:t>
            </w:r>
          </w:p>
        </w:tc>
        <w:tc>
          <w:tcPr>
            <w:tcW w:w="1134" w:type="dxa"/>
          </w:tcPr>
          <w:p w:rsidR="008D6BA4" w:rsidRDefault="008D6BA4">
            <w:r w:rsidRPr="001F2548">
              <w:rPr>
                <w:rFonts w:ascii="Times New Roman" w:hAnsi="Times New Roman" w:cs="Times New Roman"/>
              </w:rPr>
              <w:t>По мере финансирования</w:t>
            </w:r>
          </w:p>
        </w:tc>
        <w:tc>
          <w:tcPr>
            <w:tcW w:w="1511" w:type="dxa"/>
            <w:gridSpan w:val="2"/>
            <w:vMerge/>
          </w:tcPr>
          <w:p w:rsidR="008D6BA4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8D6BA4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8D6BA4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BA4" w:rsidTr="002E458A">
        <w:tc>
          <w:tcPr>
            <w:tcW w:w="2238" w:type="dxa"/>
          </w:tcPr>
          <w:p w:rsidR="008D6BA4" w:rsidRPr="003333CE" w:rsidRDefault="008D6BA4" w:rsidP="002E458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 Дублирование для инвалидов по слуху и зрению звуковой и зрительной информации</w:t>
            </w:r>
          </w:p>
        </w:tc>
        <w:tc>
          <w:tcPr>
            <w:tcW w:w="2440" w:type="dxa"/>
          </w:tcPr>
          <w:p w:rsidR="008D6BA4" w:rsidRPr="00EF4132" w:rsidRDefault="008D6BA4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 w:cs="Times New Roman"/>
                <w:color w:val="000000"/>
              </w:rPr>
              <w:t xml:space="preserve"> Оборудовать системой дублирования для инвалидов по слуху и зрению звуковой и зрительной информации</w:t>
            </w:r>
          </w:p>
        </w:tc>
        <w:tc>
          <w:tcPr>
            <w:tcW w:w="1134" w:type="dxa"/>
          </w:tcPr>
          <w:p w:rsidR="008D6BA4" w:rsidRDefault="008D6BA4">
            <w:r w:rsidRPr="001F2548">
              <w:rPr>
                <w:rFonts w:ascii="Times New Roman" w:hAnsi="Times New Roman" w:cs="Times New Roman"/>
              </w:rPr>
              <w:t>По мере финансирования</w:t>
            </w:r>
          </w:p>
        </w:tc>
        <w:tc>
          <w:tcPr>
            <w:tcW w:w="1511" w:type="dxa"/>
            <w:gridSpan w:val="2"/>
            <w:vMerge/>
          </w:tcPr>
          <w:p w:rsidR="008D6BA4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8D6BA4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8D6BA4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2D" w:rsidTr="002E458A">
        <w:tc>
          <w:tcPr>
            <w:tcW w:w="2238" w:type="dxa"/>
          </w:tcPr>
          <w:p w:rsidR="002E192D" w:rsidRPr="003333CE" w:rsidRDefault="002E192D" w:rsidP="002E458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  <w:tc>
          <w:tcPr>
            <w:tcW w:w="2440" w:type="dxa"/>
          </w:tcPr>
          <w:p w:rsidR="002E192D" w:rsidRPr="00EF4132" w:rsidRDefault="00EF4132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 w:cs="Times New Roman"/>
                <w:color w:val="000000"/>
              </w:rPr>
              <w:t>Оборудовать системой дублирования надписей и знаков шрифтом Брайля</w:t>
            </w:r>
          </w:p>
        </w:tc>
        <w:tc>
          <w:tcPr>
            <w:tcW w:w="1134" w:type="dxa"/>
          </w:tcPr>
          <w:p w:rsidR="002E192D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BA4">
              <w:rPr>
                <w:rFonts w:ascii="Times New Roman" w:hAnsi="Times New Roman" w:cs="Times New Roman"/>
              </w:rPr>
              <w:t>По мере финансирования</w:t>
            </w:r>
          </w:p>
        </w:tc>
        <w:tc>
          <w:tcPr>
            <w:tcW w:w="1511" w:type="dxa"/>
            <w:gridSpan w:val="2"/>
            <w:vMerge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2D" w:rsidTr="002E458A">
        <w:tc>
          <w:tcPr>
            <w:tcW w:w="2238" w:type="dxa"/>
          </w:tcPr>
          <w:p w:rsidR="002E192D" w:rsidRPr="003333CE" w:rsidRDefault="002E192D" w:rsidP="002E458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Возможность предоставления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</w:p>
        </w:tc>
        <w:tc>
          <w:tcPr>
            <w:tcW w:w="2440" w:type="dxa"/>
          </w:tcPr>
          <w:p w:rsidR="002E192D" w:rsidRPr="00EF4132" w:rsidRDefault="00EF4132" w:rsidP="00EF4132">
            <w:pPr>
              <w:pStyle w:val="a3"/>
              <w:rPr>
                <w:rFonts w:ascii="Times New Roman" w:hAnsi="Times New Roman" w:cs="Times New Roman"/>
              </w:rPr>
            </w:pPr>
            <w:r w:rsidRPr="00EF4132">
              <w:rPr>
                <w:rFonts w:ascii="Times New Roman" w:hAnsi="Times New Roman" w:cs="Times New Roman"/>
                <w:color w:val="000000"/>
              </w:rPr>
              <w:t xml:space="preserve">Обеспечить возможность предоставления услуг </w:t>
            </w:r>
            <w:proofErr w:type="spellStart"/>
            <w:r w:rsidRPr="00EF4132">
              <w:rPr>
                <w:rFonts w:ascii="Times New Roman" w:hAnsi="Times New Roman" w:cs="Times New Roman"/>
                <w:color w:val="000000"/>
              </w:rPr>
              <w:t>сурд</w:t>
            </w:r>
            <w:proofErr w:type="gramStart"/>
            <w:r w:rsidRPr="00EF4132">
              <w:rPr>
                <w:rFonts w:ascii="Times New Roman" w:hAnsi="Times New Roman" w:cs="Times New Roman"/>
                <w:color w:val="000000"/>
              </w:rPr>
              <w:t>о</w:t>
            </w:r>
            <w:proofErr w:type="spellEnd"/>
            <w:r w:rsidRPr="00EF4132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EF4132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EF4132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</w:p>
        </w:tc>
        <w:tc>
          <w:tcPr>
            <w:tcW w:w="1134" w:type="dxa"/>
          </w:tcPr>
          <w:p w:rsidR="002E192D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BA4">
              <w:rPr>
                <w:rFonts w:ascii="Times New Roman" w:hAnsi="Times New Roman" w:cs="Times New Roman"/>
              </w:rPr>
              <w:t>По мере финансирования</w:t>
            </w:r>
          </w:p>
        </w:tc>
        <w:tc>
          <w:tcPr>
            <w:tcW w:w="1511" w:type="dxa"/>
            <w:gridSpan w:val="2"/>
            <w:vMerge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2D" w:rsidTr="002E458A">
        <w:tc>
          <w:tcPr>
            <w:tcW w:w="2238" w:type="dxa"/>
          </w:tcPr>
          <w:p w:rsidR="002E192D" w:rsidRDefault="002E192D" w:rsidP="002E458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3D12C2">
              <w:rPr>
                <w:rFonts w:ascii="Times New Roman" w:hAnsi="Times New Roman" w:cs="Times New Roman"/>
                <w:color w:val="000000"/>
              </w:rPr>
              <w:lastRenderedPageBreak/>
              <w:t>Возможность сопровождения инвалидов работниками организации</w:t>
            </w:r>
          </w:p>
        </w:tc>
        <w:tc>
          <w:tcPr>
            <w:tcW w:w="2440" w:type="dxa"/>
          </w:tcPr>
          <w:p w:rsidR="002E192D" w:rsidRDefault="00EF4132" w:rsidP="00EF41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</w:t>
            </w:r>
            <w:r w:rsidRPr="003D12C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3D12C2">
              <w:rPr>
                <w:rFonts w:ascii="Times New Roman" w:hAnsi="Times New Roman" w:cs="Times New Roman"/>
                <w:color w:val="000000"/>
              </w:rPr>
              <w:t>озможность сопровождения инвалидов работниками организации</w:t>
            </w:r>
          </w:p>
        </w:tc>
        <w:tc>
          <w:tcPr>
            <w:tcW w:w="1134" w:type="dxa"/>
          </w:tcPr>
          <w:p w:rsidR="002E192D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BA4">
              <w:rPr>
                <w:rFonts w:ascii="Times New Roman" w:hAnsi="Times New Roman" w:cs="Times New Roman"/>
              </w:rPr>
              <w:t>По мере финансирования</w:t>
            </w:r>
          </w:p>
        </w:tc>
        <w:tc>
          <w:tcPr>
            <w:tcW w:w="1511" w:type="dxa"/>
            <w:gridSpan w:val="2"/>
            <w:vMerge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02" w:rsidTr="005916D1">
        <w:tc>
          <w:tcPr>
            <w:tcW w:w="10030" w:type="dxa"/>
            <w:gridSpan w:val="7"/>
          </w:tcPr>
          <w:p w:rsidR="00183B02" w:rsidRDefault="00183B0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E19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Доброжелательность, вежливость работников </w:t>
            </w:r>
            <w:proofErr w:type="gramStart"/>
            <w:r w:rsidR="002E192D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</w:t>
            </w:r>
            <w:proofErr w:type="gramEnd"/>
            <w:r w:rsidR="002E19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организаций</w:t>
            </w:r>
          </w:p>
        </w:tc>
      </w:tr>
      <w:tr w:rsidR="00183B02" w:rsidTr="002E458A">
        <w:tc>
          <w:tcPr>
            <w:tcW w:w="2238" w:type="dxa"/>
          </w:tcPr>
          <w:p w:rsidR="00183B02" w:rsidRDefault="002E192D" w:rsidP="002E458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доля</w:t>
            </w:r>
            <w:r w:rsidRPr="00C90FF4">
              <w:rPr>
                <w:rFonts w:ascii="Times New Roman" w:hAnsi="Times New Roman" w:cs="Times New Roman"/>
                <w:color w:val="000000"/>
              </w:rPr>
              <w:t xml:space="preserve">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</w:t>
            </w:r>
            <w:r>
              <w:rPr>
                <w:rFonts w:ascii="Times New Roman" w:hAnsi="Times New Roman" w:cs="Times New Roman"/>
                <w:color w:val="000000"/>
              </w:rPr>
              <w:t>и непосредственном обращении, менее</w:t>
            </w:r>
            <w:r w:rsidRPr="00C90FF4">
              <w:rPr>
                <w:rFonts w:ascii="Times New Roman" w:hAnsi="Times New Roman" w:cs="Times New Roman"/>
                <w:color w:val="000000"/>
              </w:rPr>
              <w:t xml:space="preserve"> 100%</w:t>
            </w:r>
          </w:p>
        </w:tc>
        <w:tc>
          <w:tcPr>
            <w:tcW w:w="2440" w:type="dxa"/>
          </w:tcPr>
          <w:p w:rsidR="00183B02" w:rsidRDefault="008D6BA4" w:rsidP="008D6B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6BA4">
              <w:rPr>
                <w:rFonts w:ascii="Times New Roman" w:hAnsi="Times New Roman" w:cs="Times New Roman"/>
              </w:rPr>
              <w:t xml:space="preserve">Обеспечить </w:t>
            </w:r>
            <w:r>
              <w:rPr>
                <w:rFonts w:ascii="Times New Roman" w:hAnsi="Times New Roman" w:cs="Times New Roman"/>
                <w:color w:val="000000"/>
              </w:rPr>
              <w:t>удовлетворённость</w:t>
            </w:r>
            <w:r w:rsidRPr="00C90FF4">
              <w:rPr>
                <w:rFonts w:ascii="Times New Roman" w:hAnsi="Times New Roman" w:cs="Times New Roman"/>
                <w:color w:val="000000"/>
              </w:rPr>
              <w:t xml:space="preserve"> доброжелательностью, вежливостью работников образовательной организации, обеспечивающих первичный контакт и информирование получателя услуги пр</w:t>
            </w:r>
            <w:r>
              <w:rPr>
                <w:rFonts w:ascii="Times New Roman" w:hAnsi="Times New Roman" w:cs="Times New Roman"/>
                <w:color w:val="000000"/>
              </w:rPr>
              <w:t xml:space="preserve">и непосредственном обращении </w:t>
            </w:r>
            <w:r w:rsidRPr="00C90FF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не менее </w:t>
            </w:r>
            <w:r w:rsidRPr="00C90FF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134" w:type="dxa"/>
          </w:tcPr>
          <w:p w:rsidR="00183B02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2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11" w:type="dxa"/>
            <w:gridSpan w:val="2"/>
          </w:tcPr>
          <w:p w:rsidR="00183B02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192D">
              <w:rPr>
                <w:rFonts w:ascii="Times New Roman" w:hAnsi="Times New Roman" w:cs="Times New Roman"/>
              </w:rPr>
              <w:t>Заведующий Ермилова</w:t>
            </w:r>
            <w:proofErr w:type="gramEnd"/>
            <w:r w:rsidRPr="002E192D">
              <w:rPr>
                <w:rFonts w:ascii="Times New Roman" w:hAnsi="Times New Roman" w:cs="Times New Roman"/>
              </w:rPr>
              <w:t xml:space="preserve"> В.Г.</w:t>
            </w:r>
            <w:r>
              <w:rPr>
                <w:rFonts w:ascii="Times New Roman" w:hAnsi="Times New Roman" w:cs="Times New Roman"/>
              </w:rPr>
              <w:t>, коллектив ДОУ</w:t>
            </w:r>
          </w:p>
        </w:tc>
        <w:tc>
          <w:tcPr>
            <w:tcW w:w="1353" w:type="dxa"/>
          </w:tcPr>
          <w:p w:rsidR="00183B02" w:rsidRDefault="00183B0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183B02" w:rsidRDefault="00183B0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02" w:rsidTr="002E458A">
        <w:tc>
          <w:tcPr>
            <w:tcW w:w="2238" w:type="dxa"/>
          </w:tcPr>
          <w:p w:rsidR="00183B02" w:rsidRDefault="002E192D" w:rsidP="002E458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доля</w:t>
            </w:r>
            <w:r w:rsidRPr="00C90FF4">
              <w:rPr>
                <w:rFonts w:ascii="Times New Roman" w:hAnsi="Times New Roman" w:cs="Times New Roman"/>
                <w:color w:val="000000"/>
              </w:rPr>
              <w:t xml:space="preserve">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</w:t>
            </w:r>
            <w:r>
              <w:rPr>
                <w:rFonts w:ascii="Times New Roman" w:hAnsi="Times New Roman" w:cs="Times New Roman"/>
                <w:color w:val="000000"/>
              </w:rPr>
              <w:t>образовательную организацию, менее</w:t>
            </w:r>
            <w:r w:rsidRPr="00C90FF4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2440" w:type="dxa"/>
          </w:tcPr>
          <w:p w:rsidR="00183B02" w:rsidRDefault="008D6BA4" w:rsidP="008D6B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6BA4">
              <w:rPr>
                <w:rFonts w:ascii="Times New Roman" w:hAnsi="Times New Roman" w:cs="Times New Roman"/>
              </w:rPr>
              <w:t xml:space="preserve">Обеспечить </w:t>
            </w:r>
            <w:r>
              <w:rPr>
                <w:rFonts w:ascii="Times New Roman" w:hAnsi="Times New Roman" w:cs="Times New Roman"/>
                <w:color w:val="000000"/>
              </w:rPr>
              <w:t>удовлетворённость</w:t>
            </w:r>
            <w:r w:rsidRPr="00C90FF4">
              <w:rPr>
                <w:rFonts w:ascii="Times New Roman" w:hAnsi="Times New Roman" w:cs="Times New Roman"/>
                <w:color w:val="000000"/>
              </w:rPr>
              <w:t xml:space="preserve"> доброжелательностью, вежливостью работников образовательной организации, обеспечивающих непосредственное оказание услуги при обращении в </w:t>
            </w:r>
            <w:r>
              <w:rPr>
                <w:rFonts w:ascii="Times New Roman" w:hAnsi="Times New Roman" w:cs="Times New Roman"/>
                <w:color w:val="000000"/>
              </w:rPr>
              <w:t>образовательную организацию не менее 100%</w:t>
            </w:r>
          </w:p>
        </w:tc>
        <w:tc>
          <w:tcPr>
            <w:tcW w:w="1134" w:type="dxa"/>
          </w:tcPr>
          <w:p w:rsidR="00183B02" w:rsidRDefault="008D6BA4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2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11" w:type="dxa"/>
            <w:gridSpan w:val="2"/>
          </w:tcPr>
          <w:p w:rsidR="00183B02" w:rsidRDefault="00183B0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183B02" w:rsidRDefault="00183B0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183B02" w:rsidRDefault="00183B0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2D" w:rsidTr="00FF3F4E">
        <w:tc>
          <w:tcPr>
            <w:tcW w:w="10030" w:type="dxa"/>
            <w:gridSpan w:val="7"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Удовлетворенность условиями оказания услуг</w:t>
            </w:r>
          </w:p>
        </w:tc>
      </w:tr>
      <w:tr w:rsidR="002E192D" w:rsidTr="002E458A">
        <w:tc>
          <w:tcPr>
            <w:tcW w:w="2238" w:type="dxa"/>
          </w:tcPr>
          <w:p w:rsidR="002E192D" w:rsidRDefault="002E192D" w:rsidP="002E458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доля</w:t>
            </w:r>
            <w:r w:rsidRPr="00656ABE">
              <w:rPr>
                <w:rFonts w:ascii="Times New Roman" w:hAnsi="Times New Roman" w:cs="Times New Roman"/>
                <w:color w:val="000000"/>
              </w:rPr>
              <w:t xml:space="preserve"> участников образовательных отношений, которые готовы рекомендовать образовательную организацию </w:t>
            </w:r>
            <w:r>
              <w:rPr>
                <w:rFonts w:ascii="Times New Roman" w:hAnsi="Times New Roman" w:cs="Times New Roman"/>
                <w:color w:val="000000"/>
              </w:rPr>
              <w:t>родственникам и знакомым, менее</w:t>
            </w:r>
            <w:r w:rsidRPr="00656ABE">
              <w:rPr>
                <w:rFonts w:ascii="Times New Roman" w:hAnsi="Times New Roman" w:cs="Times New Roman"/>
                <w:color w:val="000000"/>
              </w:rPr>
              <w:t xml:space="preserve"> 100%</w:t>
            </w:r>
          </w:p>
        </w:tc>
        <w:tc>
          <w:tcPr>
            <w:tcW w:w="2440" w:type="dxa"/>
          </w:tcPr>
          <w:p w:rsidR="002E192D" w:rsidRDefault="00EF4132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м</w:t>
            </w:r>
            <w:r w:rsidR="002E192D" w:rsidRPr="000A1595">
              <w:rPr>
                <w:rFonts w:ascii="Times New Roman" w:hAnsi="Times New Roman"/>
              </w:rPr>
              <w:t>ероприятия по повышению имиджа организации</w:t>
            </w:r>
          </w:p>
        </w:tc>
        <w:tc>
          <w:tcPr>
            <w:tcW w:w="1134" w:type="dxa"/>
          </w:tcPr>
          <w:p w:rsidR="002E192D" w:rsidRP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192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11" w:type="dxa"/>
            <w:gridSpan w:val="2"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192D">
              <w:rPr>
                <w:rFonts w:ascii="Times New Roman" w:hAnsi="Times New Roman" w:cs="Times New Roman"/>
              </w:rPr>
              <w:t>Заведующий Ермилова</w:t>
            </w:r>
            <w:proofErr w:type="gramEnd"/>
            <w:r w:rsidRPr="002E192D">
              <w:rPr>
                <w:rFonts w:ascii="Times New Roman" w:hAnsi="Times New Roman" w:cs="Times New Roman"/>
              </w:rPr>
              <w:t xml:space="preserve"> В.Г.</w:t>
            </w:r>
            <w:r>
              <w:rPr>
                <w:rFonts w:ascii="Times New Roman" w:hAnsi="Times New Roman" w:cs="Times New Roman"/>
              </w:rPr>
              <w:t>, коллектив ДОУ</w:t>
            </w:r>
          </w:p>
        </w:tc>
        <w:tc>
          <w:tcPr>
            <w:tcW w:w="1353" w:type="dxa"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2E192D" w:rsidRDefault="002E192D" w:rsidP="002E4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58A" w:rsidRDefault="002E458A" w:rsidP="008D6BA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E458A" w:rsidSect="0092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458A"/>
    <w:rsid w:val="00095521"/>
    <w:rsid w:val="00183B02"/>
    <w:rsid w:val="00266AAD"/>
    <w:rsid w:val="002E192D"/>
    <w:rsid w:val="002E458A"/>
    <w:rsid w:val="00303F5F"/>
    <w:rsid w:val="004739F5"/>
    <w:rsid w:val="00684A29"/>
    <w:rsid w:val="008D6BA4"/>
    <w:rsid w:val="009239DB"/>
    <w:rsid w:val="00B8661E"/>
    <w:rsid w:val="00C01BC2"/>
    <w:rsid w:val="00CA1DE0"/>
    <w:rsid w:val="00EF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58A"/>
    <w:pPr>
      <w:spacing w:after="0" w:line="240" w:lineRule="auto"/>
    </w:pPr>
  </w:style>
  <w:style w:type="table" w:styleId="a4">
    <w:name w:val="Table Grid"/>
    <w:basedOn w:val="a1"/>
    <w:uiPriority w:val="59"/>
    <w:rsid w:val="002E4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A1D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2020-12-28T07:10:00Z</dcterms:created>
  <dcterms:modified xsi:type="dcterms:W3CDTF">2021-01-20T10:07:00Z</dcterms:modified>
</cp:coreProperties>
</file>